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6EA11" w14:textId="77777777" w:rsidR="00793551" w:rsidRDefault="00793551" w:rsidP="00793551">
      <w:pPr>
        <w:ind w:firstLine="0"/>
        <w:rPr>
          <w:b/>
          <w:bCs/>
        </w:rPr>
      </w:pPr>
      <w:bookmarkStart w:id="0" w:name="_Toc12430357"/>
      <w:r w:rsidRPr="00793551">
        <w:rPr>
          <w:b/>
          <w:bCs/>
        </w:rPr>
        <w:t>Cuestionario 1</w:t>
      </w:r>
      <w:bookmarkEnd w:id="0"/>
      <w:r>
        <w:t xml:space="preserve"> del </w:t>
      </w:r>
      <w:proofErr w:type="spellStart"/>
      <w:r>
        <w:t>artículo</w:t>
      </w:r>
      <w:proofErr w:type="spellEnd"/>
      <w:r>
        <w:t xml:space="preserve">: </w:t>
      </w:r>
      <w:r w:rsidRPr="00707D90">
        <w:rPr>
          <w:b/>
          <w:bCs/>
        </w:rPr>
        <w:t xml:space="preserve">Supporting </w:t>
      </w:r>
      <w:r>
        <w:rPr>
          <w:b/>
          <w:bCs/>
        </w:rPr>
        <w:t>P</w:t>
      </w:r>
      <w:r w:rsidRPr="00707D90">
        <w:rPr>
          <w:b/>
          <w:bCs/>
        </w:rPr>
        <w:t>r</w:t>
      </w:r>
      <w:r>
        <w:rPr>
          <w:b/>
          <w:bCs/>
        </w:rPr>
        <w:t>eservice</w:t>
      </w:r>
      <w:r w:rsidRPr="00707D90">
        <w:rPr>
          <w:b/>
          <w:bCs/>
        </w:rPr>
        <w:t xml:space="preserve"> </w:t>
      </w:r>
      <w:r>
        <w:rPr>
          <w:b/>
          <w:bCs/>
        </w:rPr>
        <w:t>T</w:t>
      </w:r>
      <w:r w:rsidRPr="00707D90">
        <w:rPr>
          <w:b/>
          <w:bCs/>
        </w:rPr>
        <w:t>eachers to Not</w:t>
      </w:r>
      <w:r>
        <w:rPr>
          <w:b/>
          <w:bCs/>
        </w:rPr>
        <w:t>icing</w:t>
      </w:r>
    </w:p>
    <w:p w14:paraId="0C60859F" w14:textId="77777777" w:rsidR="00793551" w:rsidRDefault="00793551" w:rsidP="00793551">
      <w:pPr>
        <w:spacing w:before="0" w:after="0"/>
        <w:jc w:val="center"/>
        <w:rPr>
          <w:sz w:val="18"/>
          <w:szCs w:val="18"/>
          <w:lang w:val="es-CR"/>
        </w:rPr>
      </w:pPr>
    </w:p>
    <w:p w14:paraId="54096E41" w14:textId="229D6CB8" w:rsidR="00793551" w:rsidRPr="00793551" w:rsidRDefault="00793551" w:rsidP="00901C88">
      <w:pPr>
        <w:spacing w:before="0" w:after="0"/>
        <w:ind w:firstLine="0"/>
        <w:jc w:val="center"/>
        <w:rPr>
          <w:sz w:val="20"/>
          <w:szCs w:val="20"/>
          <w:lang w:val="es-CR"/>
        </w:rPr>
      </w:pPr>
      <w:r w:rsidRPr="00793551">
        <w:rPr>
          <w:sz w:val="20"/>
          <w:szCs w:val="20"/>
          <w:lang w:val="es-CR"/>
        </w:rPr>
        <w:t>Universidad Nacional</w:t>
      </w:r>
    </w:p>
    <w:p w14:paraId="08D792DA" w14:textId="77777777" w:rsidR="00793551" w:rsidRPr="00793551" w:rsidRDefault="00793551" w:rsidP="00901C88">
      <w:pPr>
        <w:spacing w:before="0" w:after="0"/>
        <w:ind w:firstLine="0"/>
        <w:jc w:val="center"/>
        <w:rPr>
          <w:sz w:val="20"/>
          <w:szCs w:val="20"/>
          <w:lang w:val="es-CR"/>
        </w:rPr>
      </w:pPr>
      <w:r w:rsidRPr="00793551">
        <w:rPr>
          <w:sz w:val="20"/>
          <w:szCs w:val="20"/>
          <w:lang w:val="es-CR"/>
        </w:rPr>
        <w:t>Facultad de Ciencias Exactas y Naturales-Escuela de Matemática</w:t>
      </w:r>
    </w:p>
    <w:p w14:paraId="0299B942" w14:textId="77777777" w:rsidR="00793551" w:rsidRPr="00793551" w:rsidRDefault="00793551" w:rsidP="00901C88">
      <w:pPr>
        <w:spacing w:before="0" w:after="0"/>
        <w:ind w:firstLine="0"/>
        <w:rPr>
          <w:sz w:val="20"/>
          <w:szCs w:val="20"/>
          <w:lang w:val="es-CR"/>
        </w:rPr>
      </w:pPr>
    </w:p>
    <w:p w14:paraId="5CF82D77" w14:textId="77FEBCB1" w:rsidR="00793551" w:rsidRPr="00793551" w:rsidRDefault="00793551" w:rsidP="00901C88">
      <w:pPr>
        <w:spacing w:before="0" w:after="0"/>
        <w:ind w:firstLine="0"/>
        <w:rPr>
          <w:sz w:val="20"/>
          <w:szCs w:val="20"/>
          <w:lang w:val="es-CR"/>
        </w:rPr>
      </w:pPr>
      <w:r w:rsidRPr="00793551">
        <w:rPr>
          <w:sz w:val="20"/>
          <w:szCs w:val="20"/>
          <w:lang w:val="es-CR"/>
        </w:rPr>
        <w:t>Estimado/a estudiante</w:t>
      </w:r>
    </w:p>
    <w:p w14:paraId="37F508F8" w14:textId="77777777" w:rsidR="00793551" w:rsidRPr="00793551" w:rsidRDefault="00793551" w:rsidP="00901C88">
      <w:pPr>
        <w:spacing w:before="0" w:after="0"/>
        <w:ind w:firstLine="0"/>
        <w:rPr>
          <w:sz w:val="20"/>
          <w:szCs w:val="20"/>
          <w:lang w:val="es-CR"/>
        </w:rPr>
      </w:pPr>
      <w:r w:rsidRPr="00793551">
        <w:rPr>
          <w:sz w:val="20"/>
          <w:szCs w:val="20"/>
          <w:lang w:val="es-CR"/>
        </w:rPr>
        <w:t>El presente cuestionario tiene como prop</w:t>
      </w:r>
      <w:bookmarkStart w:id="1" w:name="_GoBack"/>
      <w:bookmarkEnd w:id="1"/>
      <w:r w:rsidRPr="00793551">
        <w:rPr>
          <w:sz w:val="20"/>
          <w:szCs w:val="20"/>
          <w:lang w:val="es-CR"/>
        </w:rPr>
        <w:t>ósito recolectar información acerca de la reflexión de las prácticas docentes en los futuros profesores de matemática de quinto nivel de la carrera de Bachillerato y Licenciatura en Enseñanza de la Matemática de la Universidad Nacional. La información recabada será utilizada con fines académicos.</w:t>
      </w:r>
    </w:p>
    <w:p w14:paraId="4E65EAA9" w14:textId="5E64BC44" w:rsidR="00793551" w:rsidRPr="00793551" w:rsidRDefault="00793551" w:rsidP="00901C88">
      <w:pPr>
        <w:spacing w:before="0" w:after="0"/>
        <w:ind w:firstLine="0"/>
        <w:rPr>
          <w:sz w:val="20"/>
          <w:szCs w:val="20"/>
          <w:lang w:val="es-CR"/>
        </w:rPr>
      </w:pPr>
      <w:r w:rsidRPr="00793551">
        <w:rPr>
          <w:b/>
          <w:sz w:val="20"/>
          <w:szCs w:val="20"/>
          <w:lang w:val="es-CR"/>
        </w:rPr>
        <w:t>Instrucciones</w:t>
      </w:r>
      <w:r w:rsidRPr="00793551">
        <w:rPr>
          <w:sz w:val="20"/>
          <w:szCs w:val="20"/>
          <w:lang w:val="es-CR"/>
        </w:rPr>
        <w:t>. Con base en la observación del episodio de case reproducido, complete de forma detallada la información que se solicita.</w:t>
      </w:r>
    </w:p>
    <w:p w14:paraId="59976BBF" w14:textId="77777777" w:rsidR="00793551" w:rsidRPr="00793551" w:rsidRDefault="00793551" w:rsidP="00793551">
      <w:pPr>
        <w:spacing w:before="0" w:after="0"/>
        <w:rPr>
          <w:sz w:val="18"/>
          <w:szCs w:val="18"/>
          <w:lang w:val="es-C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793551" w:rsidRPr="00793551" w14:paraId="09B5C511" w14:textId="77777777" w:rsidTr="00793551">
        <w:trPr>
          <w:jc w:val="center"/>
        </w:trPr>
        <w:tc>
          <w:tcPr>
            <w:tcW w:w="8217" w:type="dxa"/>
            <w:shd w:val="clear" w:color="auto" w:fill="B4C6E7" w:themeFill="accent1" w:themeFillTint="66"/>
          </w:tcPr>
          <w:p w14:paraId="6FD6422E" w14:textId="77777777" w:rsidR="00793551" w:rsidRPr="00793551" w:rsidRDefault="00793551" w:rsidP="00793551">
            <w:pPr>
              <w:pStyle w:val="Sinespaciado"/>
              <w:ind w:firstLine="0"/>
              <w:jc w:val="center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CR"/>
              </w:rPr>
              <w:t>Información general</w:t>
            </w:r>
          </w:p>
        </w:tc>
      </w:tr>
      <w:tr w:rsidR="00793551" w:rsidRPr="00793551" w14:paraId="3A7423FF" w14:textId="77777777" w:rsidTr="00793551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</w:tcPr>
          <w:p w14:paraId="1D55D573" w14:textId="77777777" w:rsidR="00793551" w:rsidRPr="00793551" w:rsidRDefault="00793551" w:rsidP="00793551">
            <w:pPr>
              <w:pStyle w:val="Sinespaciado"/>
              <w:ind w:firstLine="0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CR"/>
              </w:rPr>
              <w:t xml:space="preserve">Fecha: _____________ </w:t>
            </w:r>
            <w:proofErr w:type="gramStart"/>
            <w:r w:rsidRPr="00793551">
              <w:rPr>
                <w:sz w:val="20"/>
                <w:szCs w:val="20"/>
                <w:lang w:val="es-CR"/>
              </w:rPr>
              <w:t>Género:_</w:t>
            </w:r>
            <w:proofErr w:type="gramEnd"/>
            <w:r w:rsidRPr="00793551">
              <w:rPr>
                <w:sz w:val="20"/>
                <w:szCs w:val="20"/>
                <w:lang w:val="es-CR"/>
              </w:rPr>
              <w:t xml:space="preserve">__________  </w:t>
            </w:r>
          </w:p>
          <w:p w14:paraId="0A664B40" w14:textId="77777777" w:rsidR="00793551" w:rsidRDefault="00793551" w:rsidP="00793551">
            <w:pPr>
              <w:pStyle w:val="Sinespaciado"/>
              <w:ind w:firstLine="0"/>
              <w:rPr>
                <w:sz w:val="20"/>
                <w:szCs w:val="20"/>
                <w:lang w:val="es-CR"/>
              </w:rPr>
            </w:pPr>
            <w:r>
              <w:rPr>
                <w:sz w:val="20"/>
                <w:szCs w:val="20"/>
                <w:lang w:val="es-CR"/>
              </w:rPr>
              <w:t>¿</w:t>
            </w:r>
            <w:r w:rsidRPr="00793551">
              <w:rPr>
                <w:sz w:val="20"/>
                <w:szCs w:val="20"/>
                <w:lang w:val="es-CR"/>
              </w:rPr>
              <w:t>Ha impartido o imparte clases en algún sistema formal</w:t>
            </w:r>
            <w:r>
              <w:rPr>
                <w:sz w:val="20"/>
                <w:szCs w:val="20"/>
                <w:lang w:val="es-CR"/>
              </w:rPr>
              <w:t>?</w:t>
            </w:r>
            <w:r w:rsidRPr="00793551">
              <w:rPr>
                <w:sz w:val="20"/>
                <w:szCs w:val="20"/>
                <w:lang w:val="es-CR"/>
              </w:rPr>
              <w:t xml:space="preserve"> sí</w:t>
            </w:r>
            <w:r>
              <w:rPr>
                <w:sz w:val="20"/>
                <w:szCs w:val="20"/>
                <w:lang w:val="es-CR"/>
              </w:rPr>
              <w:t xml:space="preserve"> </w:t>
            </w:r>
            <w:proofErr w:type="gramStart"/>
            <w:r w:rsidRPr="00793551">
              <w:rPr>
                <w:sz w:val="20"/>
                <w:szCs w:val="20"/>
                <w:lang w:val="es-CR"/>
              </w:rPr>
              <w:t>( )</w:t>
            </w:r>
            <w:proofErr w:type="gramEnd"/>
            <w:r w:rsidRPr="00793551">
              <w:rPr>
                <w:sz w:val="20"/>
                <w:szCs w:val="20"/>
                <w:lang w:val="es-CR"/>
              </w:rPr>
              <w:t xml:space="preserve"> no</w:t>
            </w:r>
            <w:r>
              <w:rPr>
                <w:sz w:val="20"/>
                <w:szCs w:val="20"/>
                <w:lang w:val="es-CR"/>
              </w:rPr>
              <w:t xml:space="preserve"> </w:t>
            </w:r>
            <w:r w:rsidRPr="00793551">
              <w:rPr>
                <w:sz w:val="20"/>
                <w:szCs w:val="20"/>
                <w:lang w:val="es-CR"/>
              </w:rPr>
              <w:t xml:space="preserve">( ) </w:t>
            </w:r>
          </w:p>
          <w:p w14:paraId="00EA6011" w14:textId="7ADBC329" w:rsidR="00793551" w:rsidRPr="00793551" w:rsidRDefault="00793551" w:rsidP="00793551">
            <w:pPr>
              <w:pStyle w:val="Sinespaciado"/>
              <w:ind w:firstLine="0"/>
              <w:rPr>
                <w:sz w:val="20"/>
                <w:szCs w:val="20"/>
                <w:lang w:val="es-CR"/>
              </w:rPr>
            </w:pPr>
            <w:r>
              <w:rPr>
                <w:sz w:val="20"/>
                <w:szCs w:val="20"/>
                <w:lang w:val="es-CR"/>
              </w:rPr>
              <w:t xml:space="preserve">Si ha respondido sí </w:t>
            </w:r>
            <w:r w:rsidRPr="00793551">
              <w:rPr>
                <w:sz w:val="20"/>
                <w:szCs w:val="20"/>
                <w:lang w:val="es-CR"/>
              </w:rPr>
              <w:t xml:space="preserve">¿Por cuánto </w:t>
            </w:r>
            <w:proofErr w:type="gramStart"/>
            <w:r w:rsidRPr="00793551">
              <w:rPr>
                <w:sz w:val="20"/>
                <w:szCs w:val="20"/>
                <w:lang w:val="es-CR"/>
              </w:rPr>
              <w:t>tiempo?_</w:t>
            </w:r>
            <w:proofErr w:type="gramEnd"/>
            <w:r w:rsidRPr="00793551">
              <w:rPr>
                <w:sz w:val="20"/>
                <w:szCs w:val="20"/>
                <w:lang w:val="es-CR"/>
              </w:rPr>
              <w:t>______</w:t>
            </w:r>
          </w:p>
        </w:tc>
      </w:tr>
      <w:tr w:rsidR="00793551" w:rsidRPr="00793551" w14:paraId="52ECBB1E" w14:textId="77777777" w:rsidTr="00793551">
        <w:trPr>
          <w:jc w:val="center"/>
        </w:trPr>
        <w:tc>
          <w:tcPr>
            <w:tcW w:w="8217" w:type="dxa"/>
            <w:shd w:val="clear" w:color="auto" w:fill="D5DCE4" w:themeFill="text2" w:themeFillTint="33"/>
          </w:tcPr>
          <w:p w14:paraId="1495D3D8" w14:textId="77777777" w:rsidR="00793551" w:rsidRPr="00793551" w:rsidRDefault="00793551" w:rsidP="00793551">
            <w:pPr>
              <w:pStyle w:val="Sinespaciado"/>
              <w:ind w:firstLine="0"/>
              <w:jc w:val="center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CR"/>
              </w:rPr>
              <w:t>Aspectos observados</w:t>
            </w:r>
          </w:p>
        </w:tc>
      </w:tr>
      <w:tr w:rsidR="00793551" w:rsidRPr="00793551" w14:paraId="083E9370" w14:textId="77777777" w:rsidTr="00793551">
        <w:trPr>
          <w:trHeight w:val="2917"/>
          <w:jc w:val="center"/>
        </w:trPr>
        <w:tc>
          <w:tcPr>
            <w:tcW w:w="8217" w:type="dxa"/>
          </w:tcPr>
          <w:p w14:paraId="5ED349D5" w14:textId="77777777" w:rsidR="00793551" w:rsidRPr="00793551" w:rsidRDefault="00793551" w:rsidP="00793551">
            <w:pPr>
              <w:pStyle w:val="Sinespaciado"/>
              <w:numPr>
                <w:ilvl w:val="0"/>
                <w:numId w:val="1"/>
              </w:numPr>
              <w:ind w:left="357" w:hanging="357"/>
              <w:jc w:val="left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ES"/>
              </w:rPr>
              <w:t xml:space="preserve"> ¿Se han enseñado unas matemáticas de calidad? Justifique su respuesta</w:t>
            </w:r>
          </w:p>
          <w:p w14:paraId="688FE63F" w14:textId="77777777" w:rsidR="00793551" w:rsidRPr="00793551" w:rsidRDefault="00793551" w:rsidP="00793551">
            <w:pPr>
              <w:pStyle w:val="Sinespaciado"/>
              <w:numPr>
                <w:ilvl w:val="0"/>
                <w:numId w:val="1"/>
              </w:numPr>
              <w:ind w:left="357" w:hanging="357"/>
              <w:jc w:val="left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ES"/>
              </w:rPr>
              <w:t>¿</w:t>
            </w:r>
            <w:r w:rsidRPr="00793551">
              <w:rPr>
                <w:sz w:val="20"/>
                <w:szCs w:val="20"/>
                <w:lang w:val="es-CR"/>
              </w:rPr>
              <w:t>Considera que los estudiantes han aprendido con las tareas propuestas? ¿Por qué?</w:t>
            </w:r>
          </w:p>
          <w:p w14:paraId="048FF159" w14:textId="77777777" w:rsidR="00793551" w:rsidRPr="00793551" w:rsidRDefault="00793551" w:rsidP="00793551">
            <w:pPr>
              <w:pStyle w:val="Sinespaciado"/>
              <w:numPr>
                <w:ilvl w:val="0"/>
                <w:numId w:val="1"/>
              </w:numPr>
              <w:ind w:left="357" w:hanging="357"/>
              <w:jc w:val="left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CR"/>
              </w:rPr>
              <w:t>¿Considera que se han utilizado los recursos temporales, materiales, TIC, etc. adecuados? ¿Por qué?</w:t>
            </w:r>
          </w:p>
          <w:p w14:paraId="39926BD6" w14:textId="77777777" w:rsidR="00793551" w:rsidRPr="00793551" w:rsidRDefault="00793551" w:rsidP="00793551">
            <w:pPr>
              <w:pStyle w:val="Sinespaciado"/>
              <w:numPr>
                <w:ilvl w:val="0"/>
                <w:numId w:val="1"/>
              </w:numPr>
              <w:ind w:left="357" w:hanging="357"/>
              <w:jc w:val="left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ES"/>
              </w:rPr>
              <w:t>¿</w:t>
            </w:r>
            <w:r w:rsidRPr="00793551">
              <w:rPr>
                <w:sz w:val="20"/>
                <w:szCs w:val="20"/>
                <w:lang w:val="es-CR"/>
              </w:rPr>
              <w:t>Las tareas y su gestión promueven la implicación de los alumnos? ¿Cómo?</w:t>
            </w:r>
          </w:p>
          <w:p w14:paraId="1E69CDFA" w14:textId="77777777" w:rsidR="00793551" w:rsidRPr="00793551" w:rsidRDefault="00793551" w:rsidP="00793551">
            <w:pPr>
              <w:pStyle w:val="Sinespaciado"/>
              <w:numPr>
                <w:ilvl w:val="0"/>
                <w:numId w:val="1"/>
              </w:numPr>
              <w:ind w:left="357" w:hanging="357"/>
              <w:jc w:val="left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CR"/>
              </w:rPr>
              <w:t>¿La interacción en la clase es adecuada y permite resolver las dificultades de los estudiantes? Explique.</w:t>
            </w:r>
          </w:p>
          <w:p w14:paraId="17D7EAF5" w14:textId="77777777" w:rsidR="00793551" w:rsidRPr="00793551" w:rsidRDefault="00793551" w:rsidP="00793551">
            <w:pPr>
              <w:pStyle w:val="Sinespaciado"/>
              <w:numPr>
                <w:ilvl w:val="0"/>
                <w:numId w:val="1"/>
              </w:numPr>
              <w:ind w:left="357" w:hanging="357"/>
              <w:jc w:val="left"/>
              <w:rPr>
                <w:sz w:val="20"/>
                <w:szCs w:val="20"/>
                <w:lang w:val="es-CR"/>
              </w:rPr>
            </w:pPr>
            <w:r w:rsidRPr="00793551">
              <w:rPr>
                <w:sz w:val="20"/>
                <w:szCs w:val="20"/>
                <w:lang w:val="es-CR"/>
              </w:rPr>
              <w:t>¿Los contenidos son acordes al currículum y son útiles para su inserción social y laboral del estudiante? ¿Por qué?</w:t>
            </w:r>
          </w:p>
          <w:p w14:paraId="6F4013A5" w14:textId="77777777" w:rsidR="00793551" w:rsidRPr="00793551" w:rsidRDefault="00793551" w:rsidP="00793551">
            <w:pPr>
              <w:pStyle w:val="Sinespaciado"/>
              <w:jc w:val="left"/>
              <w:rPr>
                <w:sz w:val="20"/>
                <w:szCs w:val="20"/>
                <w:lang w:val="es-CR"/>
              </w:rPr>
            </w:pPr>
          </w:p>
        </w:tc>
      </w:tr>
    </w:tbl>
    <w:p w14:paraId="28442E6C" w14:textId="77777777" w:rsidR="00793551" w:rsidRPr="00793551" w:rsidRDefault="00793551" w:rsidP="00793551">
      <w:pPr>
        <w:ind w:left="709" w:hanging="709"/>
        <w:rPr>
          <w:sz w:val="20"/>
          <w:szCs w:val="20"/>
          <w:lang w:val="es-CR"/>
        </w:rPr>
      </w:pPr>
      <w:r w:rsidRPr="00793551">
        <w:rPr>
          <w:sz w:val="20"/>
          <w:szCs w:val="20"/>
          <w:lang w:val="es-CR"/>
        </w:rPr>
        <w:t>Nota</w:t>
      </w:r>
      <w:r w:rsidRPr="006A6C74">
        <w:rPr>
          <w:sz w:val="20"/>
          <w:szCs w:val="20"/>
          <w:lang w:val="es-CR"/>
        </w:rPr>
        <w:t xml:space="preserve">: Adaptado de </w:t>
      </w:r>
      <w:r w:rsidRPr="00793551">
        <w:rPr>
          <w:sz w:val="20"/>
          <w:szCs w:val="20"/>
          <w:lang w:val="es-CR"/>
        </w:rPr>
        <w:t xml:space="preserve">Font, V. (2018). </w:t>
      </w:r>
      <w:r w:rsidRPr="00793551">
        <w:rPr>
          <w:i/>
          <w:iCs/>
          <w:sz w:val="20"/>
          <w:szCs w:val="20"/>
          <w:lang w:val="es-CR"/>
        </w:rPr>
        <w:t>¿Cómo debe ser una (buena) clase de matemáticas?</w:t>
      </w:r>
      <w:r w:rsidRPr="00793551">
        <w:rPr>
          <w:sz w:val="20"/>
          <w:szCs w:val="20"/>
          <w:lang w:val="es-CR"/>
        </w:rPr>
        <w:t xml:space="preserve"> [curso]. Documento no publicado. Sede Occidente. Universidad de Costa Rica. </w:t>
      </w:r>
    </w:p>
    <w:p w14:paraId="44F07083" w14:textId="5AB5BB07" w:rsidR="00793551" w:rsidRDefault="00793551" w:rsidP="00793551">
      <w:pPr>
        <w:rPr>
          <w:lang w:val="es-CR"/>
        </w:rPr>
      </w:pPr>
    </w:p>
    <w:p w14:paraId="21556C43" w14:textId="77777777" w:rsidR="005E28A4" w:rsidRPr="00793551" w:rsidRDefault="005E28A4">
      <w:pPr>
        <w:rPr>
          <w:lang w:val="es-CR"/>
        </w:rPr>
      </w:pPr>
    </w:p>
    <w:sectPr w:rsidR="005E28A4" w:rsidRPr="007935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6E87"/>
    <w:multiLevelType w:val="hybridMultilevel"/>
    <w:tmpl w:val="A89E672A"/>
    <w:lvl w:ilvl="0" w:tplc="DBCCE4D0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6" w:hanging="360"/>
      </w:pPr>
    </w:lvl>
    <w:lvl w:ilvl="2" w:tplc="140A001B" w:tentative="1">
      <w:start w:val="1"/>
      <w:numFmt w:val="lowerRoman"/>
      <w:lvlText w:val="%3."/>
      <w:lvlJc w:val="right"/>
      <w:pPr>
        <w:ind w:left="2446" w:hanging="180"/>
      </w:pPr>
    </w:lvl>
    <w:lvl w:ilvl="3" w:tplc="140A000F" w:tentative="1">
      <w:start w:val="1"/>
      <w:numFmt w:val="decimal"/>
      <w:lvlText w:val="%4."/>
      <w:lvlJc w:val="left"/>
      <w:pPr>
        <w:ind w:left="3166" w:hanging="360"/>
      </w:pPr>
    </w:lvl>
    <w:lvl w:ilvl="4" w:tplc="140A0019" w:tentative="1">
      <w:start w:val="1"/>
      <w:numFmt w:val="lowerLetter"/>
      <w:lvlText w:val="%5."/>
      <w:lvlJc w:val="left"/>
      <w:pPr>
        <w:ind w:left="3886" w:hanging="360"/>
      </w:pPr>
    </w:lvl>
    <w:lvl w:ilvl="5" w:tplc="140A001B" w:tentative="1">
      <w:start w:val="1"/>
      <w:numFmt w:val="lowerRoman"/>
      <w:lvlText w:val="%6."/>
      <w:lvlJc w:val="right"/>
      <w:pPr>
        <w:ind w:left="4606" w:hanging="180"/>
      </w:pPr>
    </w:lvl>
    <w:lvl w:ilvl="6" w:tplc="140A000F" w:tentative="1">
      <w:start w:val="1"/>
      <w:numFmt w:val="decimal"/>
      <w:lvlText w:val="%7."/>
      <w:lvlJc w:val="left"/>
      <w:pPr>
        <w:ind w:left="5326" w:hanging="360"/>
      </w:pPr>
    </w:lvl>
    <w:lvl w:ilvl="7" w:tplc="140A0019" w:tentative="1">
      <w:start w:val="1"/>
      <w:numFmt w:val="lowerLetter"/>
      <w:lvlText w:val="%8."/>
      <w:lvlJc w:val="left"/>
      <w:pPr>
        <w:ind w:left="6046" w:hanging="360"/>
      </w:pPr>
    </w:lvl>
    <w:lvl w:ilvl="8" w:tplc="140A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4C"/>
    <w:rsid w:val="0026284C"/>
    <w:rsid w:val="004F69EC"/>
    <w:rsid w:val="005E28A4"/>
    <w:rsid w:val="00793551"/>
    <w:rsid w:val="0090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63D6"/>
  <w15:chartTrackingRefBased/>
  <w15:docId w15:val="{1E1FC921-01EF-4D9E-9ED8-1285CAA8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1"/>
    <w:pPr>
      <w:spacing w:before="120" w:after="120" w:line="360" w:lineRule="auto"/>
      <w:ind w:firstLine="6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793551"/>
    <w:pPr>
      <w:keepNext/>
      <w:spacing w:before="240" w:after="240"/>
      <w:outlineLvl w:val="1"/>
    </w:pPr>
    <w:rPr>
      <w:b/>
      <w:bCs/>
      <w:iCs/>
      <w:szCs w:val="28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3551"/>
    <w:rPr>
      <w:rFonts w:ascii="Times New Roman" w:eastAsia="Times New Roman" w:hAnsi="Times New Roman" w:cs="Times New Roman"/>
      <w:b/>
      <w:bCs/>
      <w:iCs/>
      <w:sz w:val="24"/>
      <w:szCs w:val="28"/>
    </w:rPr>
  </w:style>
  <w:style w:type="table" w:styleId="Tablaconcuadrcula">
    <w:name w:val="Table Grid"/>
    <w:basedOn w:val="Tablanormal"/>
    <w:rsid w:val="00793551"/>
    <w:pPr>
      <w:spacing w:before="120" w:after="120" w:line="360" w:lineRule="auto"/>
      <w:ind w:firstLine="646"/>
      <w:jc w:val="both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93551"/>
    <w:pPr>
      <w:spacing w:after="0" w:line="240" w:lineRule="auto"/>
      <w:ind w:firstLine="6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MORALES LOPEZ</dc:creator>
  <cp:keywords/>
  <dc:description/>
  <cp:lastModifiedBy>YURI MORALES LOPEZ</cp:lastModifiedBy>
  <cp:revision>3</cp:revision>
  <dcterms:created xsi:type="dcterms:W3CDTF">2019-12-09T05:19:00Z</dcterms:created>
  <dcterms:modified xsi:type="dcterms:W3CDTF">2019-12-09T05:34:00Z</dcterms:modified>
</cp:coreProperties>
</file>