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8CE" w:rsidRPr="00D072B4" w:rsidRDefault="006A28CE" w:rsidP="006A28CE">
      <w:pPr>
        <w:pStyle w:val="Legenda"/>
        <w:keepNext/>
        <w:spacing w:after="0" w:line="360" w:lineRule="auto"/>
        <w:rPr>
          <w:rFonts w:ascii="Arial" w:hAnsi="Arial" w:cs="Arial"/>
          <w:color w:val="auto"/>
          <w:sz w:val="24"/>
          <w:szCs w:val="24"/>
        </w:rPr>
      </w:pPr>
      <w:bookmarkStart w:id="0" w:name="_GoBack"/>
      <w:bookmarkEnd w:id="0"/>
      <w:r w:rsidRPr="00D072B4">
        <w:rPr>
          <w:rFonts w:ascii="Arial" w:hAnsi="Arial" w:cs="Arial"/>
          <w:b w:val="0"/>
          <w:color w:val="auto"/>
          <w:sz w:val="24"/>
          <w:szCs w:val="24"/>
        </w:rPr>
        <w:t xml:space="preserve">Tabela </w:t>
      </w:r>
      <w:r w:rsidRPr="00D072B4">
        <w:rPr>
          <w:rFonts w:ascii="Arial" w:hAnsi="Arial" w:cs="Arial"/>
          <w:b w:val="0"/>
          <w:color w:val="auto"/>
          <w:sz w:val="24"/>
          <w:szCs w:val="24"/>
        </w:rPr>
        <w:fldChar w:fldCharType="begin"/>
      </w:r>
      <w:r w:rsidRPr="00D072B4">
        <w:rPr>
          <w:rFonts w:ascii="Arial" w:hAnsi="Arial" w:cs="Arial"/>
          <w:b w:val="0"/>
          <w:color w:val="auto"/>
          <w:sz w:val="24"/>
          <w:szCs w:val="24"/>
        </w:rPr>
        <w:instrText xml:space="preserve"> SEQ Quadro \* ARABIC </w:instrText>
      </w:r>
      <w:r w:rsidRPr="00D072B4">
        <w:rPr>
          <w:rFonts w:ascii="Arial" w:hAnsi="Arial" w:cs="Arial"/>
          <w:b w:val="0"/>
          <w:color w:val="auto"/>
          <w:sz w:val="24"/>
          <w:szCs w:val="24"/>
        </w:rPr>
        <w:fldChar w:fldCharType="separate"/>
      </w:r>
      <w:r w:rsidRPr="00D072B4">
        <w:rPr>
          <w:rFonts w:ascii="Arial" w:hAnsi="Arial" w:cs="Arial"/>
          <w:b w:val="0"/>
          <w:noProof/>
          <w:color w:val="auto"/>
          <w:sz w:val="24"/>
          <w:szCs w:val="24"/>
        </w:rPr>
        <w:t>1</w:t>
      </w:r>
      <w:r w:rsidRPr="00D072B4">
        <w:rPr>
          <w:rFonts w:ascii="Arial" w:hAnsi="Arial" w:cs="Arial"/>
          <w:b w:val="0"/>
          <w:color w:val="auto"/>
          <w:sz w:val="24"/>
          <w:szCs w:val="24"/>
        </w:rPr>
        <w:fldChar w:fldCharType="end"/>
      </w:r>
      <w:r w:rsidRPr="00D072B4">
        <w:rPr>
          <w:rFonts w:ascii="Arial" w:hAnsi="Arial" w:cs="Arial"/>
          <w:b w:val="0"/>
          <w:color w:val="auto"/>
          <w:sz w:val="24"/>
          <w:szCs w:val="24"/>
        </w:rPr>
        <w:t>. Configuração dos blocos de questionamentos</w:t>
      </w:r>
      <w:r w:rsidRPr="00D072B4">
        <w:rPr>
          <w:rFonts w:ascii="Arial" w:hAnsi="Arial" w:cs="Arial"/>
          <w:color w:val="auto"/>
          <w:sz w:val="24"/>
          <w:szCs w:val="24"/>
        </w:rPr>
        <w:t>.</w:t>
      </w:r>
    </w:p>
    <w:tbl>
      <w:tblPr>
        <w:tblStyle w:val="Tabelacomgrade"/>
        <w:tblW w:w="9115" w:type="dxa"/>
        <w:jc w:val="center"/>
        <w:tblLook w:val="04A0" w:firstRow="1" w:lastRow="0" w:firstColumn="1" w:lastColumn="0" w:noHBand="0" w:noVBand="1"/>
      </w:tblPr>
      <w:tblGrid>
        <w:gridCol w:w="883"/>
        <w:gridCol w:w="2818"/>
        <w:gridCol w:w="5414"/>
      </w:tblGrid>
      <w:tr w:rsidR="006A28CE" w:rsidRPr="00D072B4" w:rsidTr="008217D3">
        <w:trPr>
          <w:trHeight w:val="320"/>
          <w:jc w:val="center"/>
        </w:trPr>
        <w:tc>
          <w:tcPr>
            <w:tcW w:w="3641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6A28CE" w:rsidRPr="00D072B4" w:rsidRDefault="006A28CE" w:rsidP="008217D3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72B4">
              <w:rPr>
                <w:rFonts w:ascii="Arial" w:hAnsi="Arial" w:cs="Arial"/>
                <w:b/>
                <w:sz w:val="24"/>
                <w:szCs w:val="24"/>
              </w:rPr>
              <w:t>Denominação dos blocos</w:t>
            </w:r>
          </w:p>
        </w:tc>
        <w:tc>
          <w:tcPr>
            <w:tcW w:w="547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28CE" w:rsidRPr="00D072B4" w:rsidRDefault="006A28CE" w:rsidP="008217D3">
            <w:pPr>
              <w:spacing w:line="360" w:lineRule="auto"/>
              <w:ind w:firstLine="7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72B4">
              <w:rPr>
                <w:rFonts w:ascii="Arial" w:hAnsi="Arial" w:cs="Arial"/>
                <w:b/>
                <w:sz w:val="24"/>
                <w:szCs w:val="24"/>
              </w:rPr>
              <w:t>Principais questionamentos</w:t>
            </w:r>
          </w:p>
        </w:tc>
      </w:tr>
      <w:tr w:rsidR="006A28CE" w:rsidRPr="00D072B4" w:rsidTr="008217D3">
        <w:trPr>
          <w:trHeight w:val="338"/>
          <w:jc w:val="center"/>
        </w:trPr>
        <w:tc>
          <w:tcPr>
            <w:tcW w:w="80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28CE" w:rsidRPr="00D072B4" w:rsidRDefault="006A28CE" w:rsidP="008217D3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72B4">
              <w:rPr>
                <w:rFonts w:ascii="Arial" w:hAnsi="Arial" w:cs="Arial"/>
                <w:b/>
                <w:sz w:val="24"/>
                <w:szCs w:val="24"/>
              </w:rPr>
              <w:t>Bloco 1</w:t>
            </w:r>
          </w:p>
        </w:tc>
        <w:tc>
          <w:tcPr>
            <w:tcW w:w="283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28CE" w:rsidRPr="00D072B4" w:rsidRDefault="006A28CE" w:rsidP="008217D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72B4">
              <w:rPr>
                <w:rFonts w:ascii="Arial" w:hAnsi="Arial" w:cs="Arial"/>
                <w:sz w:val="24"/>
                <w:szCs w:val="24"/>
              </w:rPr>
              <w:t>“Caracterização dos Alunos”</w:t>
            </w:r>
          </w:p>
        </w:tc>
        <w:tc>
          <w:tcPr>
            <w:tcW w:w="547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6A28CE" w:rsidRPr="00D072B4" w:rsidRDefault="006A28CE" w:rsidP="008217D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72B4">
              <w:rPr>
                <w:rFonts w:ascii="Arial" w:hAnsi="Arial" w:cs="Arial"/>
                <w:sz w:val="24"/>
                <w:szCs w:val="24"/>
              </w:rPr>
              <w:t>Você trabalha com quais tipos de alunos: iniciais, intermediários ou avançados? E como faz para identificá-los?</w:t>
            </w:r>
          </w:p>
        </w:tc>
      </w:tr>
      <w:tr w:rsidR="006A28CE" w:rsidRPr="00D072B4" w:rsidTr="008217D3">
        <w:trPr>
          <w:trHeight w:val="320"/>
          <w:jc w:val="center"/>
        </w:trPr>
        <w:tc>
          <w:tcPr>
            <w:tcW w:w="80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28CE" w:rsidRPr="00D072B4" w:rsidRDefault="006A28CE" w:rsidP="008217D3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72B4">
              <w:rPr>
                <w:rFonts w:ascii="Arial" w:hAnsi="Arial" w:cs="Arial"/>
                <w:b/>
                <w:sz w:val="24"/>
                <w:szCs w:val="24"/>
              </w:rPr>
              <w:t>Bloco 2</w:t>
            </w:r>
          </w:p>
        </w:tc>
        <w:tc>
          <w:tcPr>
            <w:tcW w:w="283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28CE" w:rsidRPr="00D072B4" w:rsidRDefault="006A28CE" w:rsidP="008217D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72B4">
              <w:rPr>
                <w:rFonts w:ascii="Arial" w:hAnsi="Arial" w:cs="Arial"/>
                <w:sz w:val="24"/>
                <w:szCs w:val="24"/>
              </w:rPr>
              <w:t>“Aulas”</w:t>
            </w:r>
          </w:p>
        </w:tc>
        <w:tc>
          <w:tcPr>
            <w:tcW w:w="547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6A28CE" w:rsidRPr="00D072B4" w:rsidRDefault="006A28CE" w:rsidP="008217D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72B4">
              <w:rPr>
                <w:rFonts w:ascii="Arial" w:hAnsi="Arial" w:cs="Arial"/>
                <w:sz w:val="24"/>
                <w:szCs w:val="24"/>
              </w:rPr>
              <w:t>No seu planejamento como você utiliza aspectos individuais dos alunos como motivação, composição corporal e perfil emocional nas atividades?</w:t>
            </w:r>
          </w:p>
        </w:tc>
      </w:tr>
      <w:tr w:rsidR="006A28CE" w:rsidRPr="00D072B4" w:rsidTr="008217D3">
        <w:trPr>
          <w:trHeight w:val="320"/>
          <w:jc w:val="center"/>
        </w:trPr>
        <w:tc>
          <w:tcPr>
            <w:tcW w:w="80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28CE" w:rsidRPr="00D072B4" w:rsidRDefault="006A28CE" w:rsidP="008217D3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72B4">
              <w:rPr>
                <w:rFonts w:ascii="Arial" w:hAnsi="Arial" w:cs="Arial"/>
                <w:b/>
                <w:sz w:val="24"/>
                <w:szCs w:val="24"/>
              </w:rPr>
              <w:t>Bloco 3</w:t>
            </w:r>
          </w:p>
        </w:tc>
        <w:tc>
          <w:tcPr>
            <w:tcW w:w="283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28CE" w:rsidRPr="00D072B4" w:rsidRDefault="006A28CE" w:rsidP="008217D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72B4">
              <w:rPr>
                <w:rFonts w:ascii="Arial" w:hAnsi="Arial" w:cs="Arial"/>
                <w:sz w:val="24"/>
                <w:szCs w:val="24"/>
              </w:rPr>
              <w:t>“Avaliações”</w:t>
            </w:r>
          </w:p>
        </w:tc>
        <w:tc>
          <w:tcPr>
            <w:tcW w:w="547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6A28CE" w:rsidRPr="00D072B4" w:rsidRDefault="006A28CE" w:rsidP="008217D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72B4">
              <w:rPr>
                <w:rFonts w:ascii="Arial" w:hAnsi="Arial" w:cs="Arial"/>
                <w:sz w:val="24"/>
                <w:szCs w:val="24"/>
              </w:rPr>
              <w:t>Você realiza alguma avaliação para verificar o aprendizado do seu aluno? Se sim, com que frequência é feita?</w:t>
            </w:r>
          </w:p>
        </w:tc>
      </w:tr>
      <w:tr w:rsidR="006A28CE" w:rsidRPr="00D072B4" w:rsidTr="008217D3">
        <w:trPr>
          <w:trHeight w:val="320"/>
          <w:jc w:val="center"/>
        </w:trPr>
        <w:tc>
          <w:tcPr>
            <w:tcW w:w="80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28CE" w:rsidRPr="00D072B4" w:rsidRDefault="006A28CE" w:rsidP="008217D3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72B4">
              <w:rPr>
                <w:rFonts w:ascii="Arial" w:hAnsi="Arial" w:cs="Arial"/>
                <w:b/>
                <w:sz w:val="24"/>
                <w:szCs w:val="24"/>
              </w:rPr>
              <w:t>Bloco 4</w:t>
            </w:r>
          </w:p>
        </w:tc>
        <w:tc>
          <w:tcPr>
            <w:tcW w:w="283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A28CE" w:rsidRPr="00D072B4" w:rsidRDefault="006A28CE" w:rsidP="008217D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72B4">
              <w:rPr>
                <w:rFonts w:ascii="Arial" w:hAnsi="Arial" w:cs="Arial"/>
                <w:sz w:val="24"/>
                <w:szCs w:val="24"/>
              </w:rPr>
              <w:t>“</w:t>
            </w:r>
            <w:r w:rsidRPr="00D072B4">
              <w:rPr>
                <w:rFonts w:ascii="Arial" w:hAnsi="Arial" w:cs="Arial"/>
                <w:i/>
                <w:sz w:val="24"/>
                <w:szCs w:val="24"/>
              </w:rPr>
              <w:t>Feedback</w:t>
            </w:r>
            <w:r w:rsidRPr="00D072B4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547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6A28CE" w:rsidRPr="00D072B4" w:rsidRDefault="006A28CE" w:rsidP="008217D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72B4">
              <w:rPr>
                <w:rFonts w:ascii="Arial" w:hAnsi="Arial" w:cs="Arial"/>
                <w:sz w:val="24"/>
                <w:szCs w:val="24"/>
              </w:rPr>
              <w:t>Como é feita a correção dos alunos (verbal ou demonstrativa)? Já utilizou vídeos da execução do próprio aluno para a correção de um movimento?</w:t>
            </w:r>
          </w:p>
        </w:tc>
      </w:tr>
    </w:tbl>
    <w:p w:rsidR="00E40DEC" w:rsidRDefault="00E40DEC"/>
    <w:sectPr w:rsidR="00E40D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589"/>
    <w:rsid w:val="004B736D"/>
    <w:rsid w:val="006A28CE"/>
    <w:rsid w:val="00D91589"/>
    <w:rsid w:val="00E4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8C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A2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6A28CE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8C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A2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6A28CE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KNIERIM CORREIA</dc:creator>
  <cp:lastModifiedBy>CLARA KNIERIM CORREIA</cp:lastModifiedBy>
  <cp:revision>2</cp:revision>
  <dcterms:created xsi:type="dcterms:W3CDTF">2017-08-11T14:07:00Z</dcterms:created>
  <dcterms:modified xsi:type="dcterms:W3CDTF">2017-08-11T14:07:00Z</dcterms:modified>
</cp:coreProperties>
</file>